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53" w:rsidRPr="001754F5" w:rsidRDefault="009E0553" w:rsidP="009E055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4F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E0553" w:rsidRPr="001754F5" w:rsidRDefault="009E0553" w:rsidP="009E055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4F5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9E0553" w:rsidRPr="001754F5" w:rsidRDefault="009E0553" w:rsidP="009E055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4F5">
        <w:rPr>
          <w:rFonts w:ascii="Times New Roman" w:hAnsi="Times New Roman" w:cs="Times New Roman"/>
          <w:b/>
          <w:sz w:val="24"/>
          <w:szCs w:val="24"/>
        </w:rPr>
        <w:t xml:space="preserve"> «Кош–Агачское сельское поселение» Кош-Агачского района Республики Алтай</w:t>
      </w:r>
    </w:p>
    <w:p w:rsidR="009E0553" w:rsidRPr="001754F5" w:rsidRDefault="009E0553" w:rsidP="009E055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4F5">
        <w:rPr>
          <w:rFonts w:ascii="Times New Roman" w:hAnsi="Times New Roman" w:cs="Times New Roman"/>
          <w:b/>
          <w:sz w:val="24"/>
          <w:szCs w:val="24"/>
        </w:rPr>
        <w:t>Шестой созыв</w:t>
      </w:r>
    </w:p>
    <w:p w:rsidR="009E0553" w:rsidRPr="001754F5" w:rsidRDefault="006F4048" w:rsidP="009E055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(Седьмая</w:t>
      </w:r>
      <w:r w:rsidR="009E0553" w:rsidRPr="001754F5">
        <w:rPr>
          <w:rFonts w:ascii="Times New Roman" w:hAnsi="Times New Roman" w:cs="Times New Roman"/>
          <w:b/>
          <w:sz w:val="24"/>
          <w:szCs w:val="24"/>
        </w:rPr>
        <w:t xml:space="preserve"> сессия)</w:t>
      </w:r>
    </w:p>
    <w:p w:rsidR="009E0553" w:rsidRPr="001754F5" w:rsidRDefault="009E0553" w:rsidP="009E055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1754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E0553" w:rsidRPr="00232B3F" w:rsidRDefault="009E0553" w:rsidP="009E0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B3F">
        <w:rPr>
          <w:rFonts w:ascii="Times New Roman" w:hAnsi="Times New Roman" w:cs="Times New Roman"/>
          <w:b/>
          <w:sz w:val="28"/>
          <w:szCs w:val="28"/>
        </w:rPr>
        <w:t xml:space="preserve">РЕШЕНИЕ 7-2                                            </w:t>
      </w:r>
    </w:p>
    <w:p w:rsidR="009E0553" w:rsidRPr="009E0553" w:rsidRDefault="009E0553" w:rsidP="009E05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«02</w:t>
      </w:r>
      <w:r w:rsidRPr="009E0553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июня</w:t>
      </w:r>
      <w:r w:rsidRPr="009E055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2022г. </w:t>
      </w:r>
      <w:r w:rsidRPr="009E05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с. Кош-Агач.</w:t>
      </w:r>
    </w:p>
    <w:p w:rsidR="002F238A" w:rsidRDefault="002F238A" w:rsidP="009E05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553" w:rsidRDefault="009E0553" w:rsidP="009E05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751" w:rsidRPr="001754F5" w:rsidRDefault="00A84B58" w:rsidP="00175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751" w:rsidRPr="001754F5">
        <w:rPr>
          <w:rFonts w:ascii="Times New Roman" w:hAnsi="Times New Roman" w:cs="Times New Roman"/>
          <w:b/>
          <w:sz w:val="28"/>
          <w:szCs w:val="28"/>
        </w:rPr>
        <w:t>«О передаче муниципального имущества из муниципальной собственности</w:t>
      </w:r>
      <w:r w:rsidR="00175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751" w:rsidRPr="001754F5">
        <w:rPr>
          <w:rFonts w:ascii="Times New Roman" w:hAnsi="Times New Roman" w:cs="Times New Roman"/>
          <w:b/>
          <w:sz w:val="28"/>
          <w:szCs w:val="28"/>
        </w:rPr>
        <w:t>муниципального образования Кош-Агачское сельское поселение</w:t>
      </w:r>
      <w:r w:rsidR="009E0553" w:rsidRPr="001754F5">
        <w:rPr>
          <w:rFonts w:ascii="Times New Roman" w:hAnsi="Times New Roman" w:cs="Times New Roman"/>
          <w:b/>
          <w:sz w:val="28"/>
          <w:szCs w:val="28"/>
        </w:rPr>
        <w:t xml:space="preserve"> Кош-Агачского </w:t>
      </w:r>
      <w:r w:rsidR="00244751" w:rsidRPr="001754F5">
        <w:rPr>
          <w:rFonts w:ascii="Times New Roman" w:hAnsi="Times New Roman" w:cs="Times New Roman"/>
          <w:b/>
          <w:sz w:val="28"/>
          <w:szCs w:val="28"/>
        </w:rPr>
        <w:t>района Республики Алтай</w:t>
      </w:r>
      <w:r w:rsidR="009E0553" w:rsidRPr="00175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751" w:rsidRPr="001754F5">
        <w:rPr>
          <w:rFonts w:ascii="Times New Roman" w:hAnsi="Times New Roman" w:cs="Times New Roman"/>
          <w:b/>
          <w:sz w:val="28"/>
          <w:szCs w:val="28"/>
        </w:rPr>
        <w:t>в муниципальную собственность муниципального образования «Кош-Агачский район»</w:t>
      </w:r>
      <w:r w:rsidR="009E0553" w:rsidRPr="00175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751" w:rsidRPr="001754F5">
        <w:rPr>
          <w:rFonts w:ascii="Times New Roman" w:hAnsi="Times New Roman" w:cs="Times New Roman"/>
          <w:b/>
          <w:sz w:val="28"/>
          <w:szCs w:val="28"/>
        </w:rPr>
        <w:t>Респу</w:t>
      </w:r>
      <w:r w:rsidR="002F238A" w:rsidRPr="001754F5">
        <w:rPr>
          <w:rFonts w:ascii="Times New Roman" w:hAnsi="Times New Roman" w:cs="Times New Roman"/>
          <w:b/>
          <w:sz w:val="28"/>
          <w:szCs w:val="28"/>
        </w:rPr>
        <w:t>блики Алтай</w:t>
      </w:r>
      <w:r w:rsidR="00244751" w:rsidRPr="001754F5">
        <w:rPr>
          <w:rFonts w:ascii="Times New Roman" w:hAnsi="Times New Roman" w:cs="Times New Roman"/>
          <w:b/>
          <w:sz w:val="28"/>
          <w:szCs w:val="28"/>
        </w:rPr>
        <w:t>»</w:t>
      </w:r>
    </w:p>
    <w:p w:rsidR="00244751" w:rsidRPr="001754F5" w:rsidRDefault="00244751" w:rsidP="00244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751" w:rsidRPr="001754F5" w:rsidRDefault="00244751" w:rsidP="001754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54F5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пунктом 5 статьи 26 Устава муниципального образования Кош-Агачское сельское поселение Кош-Агачского района Республики Алтай, Совет депутатов муниципального образования Кош-Агачское сельское поселение,</w:t>
      </w:r>
    </w:p>
    <w:p w:rsidR="00244751" w:rsidRPr="001754F5" w:rsidRDefault="00244751" w:rsidP="0024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4F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44751" w:rsidRPr="001754F5" w:rsidRDefault="00244751" w:rsidP="001754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4F5">
        <w:rPr>
          <w:rFonts w:ascii="Times New Roman" w:hAnsi="Times New Roman" w:cs="Times New Roman"/>
          <w:sz w:val="28"/>
          <w:szCs w:val="28"/>
        </w:rPr>
        <w:t>Утвердить перечень муниципального имущества администрации муниципального образования Кош-Агачское сельское поселение</w:t>
      </w:r>
      <w:r w:rsidR="00A84B58" w:rsidRPr="001754F5">
        <w:rPr>
          <w:rFonts w:ascii="Times New Roman" w:hAnsi="Times New Roman" w:cs="Times New Roman"/>
          <w:sz w:val="28"/>
          <w:szCs w:val="28"/>
        </w:rPr>
        <w:t>,</w:t>
      </w:r>
    </w:p>
    <w:p w:rsidR="00A84B58" w:rsidRPr="001754F5" w:rsidRDefault="00A84B58" w:rsidP="001754F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4F5">
        <w:rPr>
          <w:rFonts w:ascii="Times New Roman" w:hAnsi="Times New Roman" w:cs="Times New Roman"/>
          <w:sz w:val="28"/>
          <w:szCs w:val="28"/>
        </w:rPr>
        <w:t>- предлагаемое к передачи из муниципальной собственности муниципального образования Кош-Агачское сельское поселение в муниципальную собственность муниципального образования «Кош-Агачский район», согласно приложению № 1;</w:t>
      </w:r>
    </w:p>
    <w:p w:rsidR="001754F5" w:rsidRPr="001754F5" w:rsidRDefault="001754F5" w:rsidP="001754F5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754F5"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информационных стендах и на официальном сайте в сети Интернет.</w:t>
      </w:r>
    </w:p>
    <w:p w:rsidR="00A84B58" w:rsidRDefault="00A84B58" w:rsidP="001754F5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4F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</w:t>
      </w:r>
      <w:r w:rsidR="002F238A" w:rsidRPr="001754F5">
        <w:rPr>
          <w:rFonts w:ascii="Times New Roman" w:hAnsi="Times New Roman" w:cs="Times New Roman"/>
          <w:sz w:val="28"/>
          <w:szCs w:val="28"/>
        </w:rPr>
        <w:t xml:space="preserve"> принятия</w:t>
      </w:r>
      <w:r w:rsidRPr="001754F5">
        <w:rPr>
          <w:rFonts w:ascii="Times New Roman" w:hAnsi="Times New Roman" w:cs="Times New Roman"/>
          <w:sz w:val="28"/>
          <w:szCs w:val="28"/>
        </w:rPr>
        <w:t>.</w:t>
      </w:r>
    </w:p>
    <w:p w:rsidR="001754F5" w:rsidRPr="001754F5" w:rsidRDefault="001754F5" w:rsidP="001754F5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4B58" w:rsidRPr="001754F5" w:rsidRDefault="00A84B58" w:rsidP="00175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8" w:type="dxa"/>
        <w:tblLook w:val="0000"/>
      </w:tblPr>
      <w:tblGrid>
        <w:gridCol w:w="4521"/>
        <w:gridCol w:w="425"/>
        <w:gridCol w:w="4369"/>
      </w:tblGrid>
      <w:tr w:rsidR="001754F5" w:rsidTr="001754F5">
        <w:trPr>
          <w:trHeight w:val="2303"/>
        </w:trPr>
        <w:tc>
          <w:tcPr>
            <w:tcW w:w="4521" w:type="dxa"/>
          </w:tcPr>
          <w:p w:rsidR="001754F5" w:rsidRDefault="001754F5" w:rsidP="001754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F5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МО                                             </w:t>
            </w:r>
          </w:p>
          <w:p w:rsidR="001754F5" w:rsidRPr="001754F5" w:rsidRDefault="001754F5" w:rsidP="001754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Кош-Агачское сельское поселение</w:t>
            </w:r>
            <w:r w:rsidRPr="001754F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1754F5" w:rsidRDefault="001754F5" w:rsidP="001754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4F5" w:rsidRPr="001754F5" w:rsidRDefault="001754F5" w:rsidP="001754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4F5" w:rsidRPr="001754F5" w:rsidRDefault="001754F5" w:rsidP="001754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1754F5">
              <w:rPr>
                <w:rFonts w:ascii="Times New Roman" w:hAnsi="Times New Roman" w:cs="Times New Roman"/>
                <w:sz w:val="28"/>
                <w:szCs w:val="28"/>
              </w:rPr>
              <w:t xml:space="preserve">___А.С. Пшаев                               </w:t>
            </w:r>
          </w:p>
          <w:p w:rsidR="001754F5" w:rsidRDefault="001754F5" w:rsidP="001754F5">
            <w:pPr>
              <w:spacing w:after="0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754F5" w:rsidRDefault="00175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4F5" w:rsidRDefault="00175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4F5" w:rsidRDefault="001754F5" w:rsidP="00175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1754F5" w:rsidRDefault="001754F5" w:rsidP="001754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F5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54F5">
              <w:rPr>
                <w:rFonts w:ascii="Times New Roman" w:hAnsi="Times New Roman" w:cs="Times New Roman"/>
                <w:sz w:val="28"/>
                <w:szCs w:val="28"/>
              </w:rPr>
              <w:t xml:space="preserve">Кош-Агачское сельское поселение   </w:t>
            </w:r>
          </w:p>
          <w:p w:rsidR="001754F5" w:rsidRDefault="001754F5" w:rsidP="001754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1754F5" w:rsidRPr="001754F5" w:rsidRDefault="001754F5" w:rsidP="001754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1754F5">
              <w:rPr>
                <w:rFonts w:ascii="Times New Roman" w:hAnsi="Times New Roman" w:cs="Times New Roman"/>
                <w:sz w:val="28"/>
                <w:szCs w:val="28"/>
              </w:rPr>
              <w:t>__Д.Ю. Бектурганов</w:t>
            </w:r>
          </w:p>
          <w:p w:rsidR="001754F5" w:rsidRDefault="001754F5" w:rsidP="001754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25E7" w:rsidRDefault="008925E7" w:rsidP="008925E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925E7" w:rsidRDefault="008925E7" w:rsidP="008925E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A790B">
        <w:rPr>
          <w:rFonts w:ascii="Times New Roman" w:hAnsi="Times New Roman" w:cs="Times New Roman"/>
          <w:sz w:val="24"/>
        </w:rPr>
        <w:lastRenderedPageBreak/>
        <w:t>П</w:t>
      </w:r>
      <w:r>
        <w:rPr>
          <w:rFonts w:ascii="Times New Roman" w:hAnsi="Times New Roman" w:cs="Times New Roman"/>
          <w:sz w:val="24"/>
        </w:rPr>
        <w:t>РИЛОЖЕНИЕ</w:t>
      </w:r>
      <w:r w:rsidRPr="00DA790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№1</w:t>
      </w:r>
    </w:p>
    <w:p w:rsidR="008925E7" w:rsidRDefault="008925E7" w:rsidP="008925E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к решению сессии Совета депутатов МО</w:t>
      </w:r>
    </w:p>
    <w:p w:rsidR="008925E7" w:rsidRPr="002A20EE" w:rsidRDefault="008925E7" w:rsidP="008925E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Кош-Агачское сельское поселение </w:t>
      </w:r>
      <w:r>
        <w:rPr>
          <w:rFonts w:ascii="Times New Roman" w:hAnsi="Times New Roman" w:cs="Times New Roman"/>
          <w:sz w:val="24"/>
          <w:lang w:val="en-US"/>
        </w:rPr>
        <w:t>V</w:t>
      </w:r>
      <w:r w:rsidRPr="002A20EE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созыва</w:t>
      </w:r>
    </w:p>
    <w:p w:rsidR="008925E7" w:rsidRPr="00D142E4" w:rsidRDefault="008925E7" w:rsidP="008925E7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</w:t>
      </w:r>
      <w:r w:rsidRPr="00D142E4">
        <w:rPr>
          <w:rFonts w:ascii="Times New Roman" w:hAnsi="Times New Roman" w:cs="Times New Roman"/>
          <w:sz w:val="24"/>
          <w:u w:val="single"/>
        </w:rPr>
        <w:t>№ 7-2  от «02» июня 2022г.</w:t>
      </w:r>
    </w:p>
    <w:p w:rsidR="008925E7" w:rsidRDefault="008925E7" w:rsidP="008925E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925E7" w:rsidRDefault="008925E7" w:rsidP="008925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925E7" w:rsidRDefault="008925E7" w:rsidP="008925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A790B">
        <w:rPr>
          <w:rFonts w:ascii="Times New Roman" w:hAnsi="Times New Roman" w:cs="Times New Roman"/>
          <w:sz w:val="28"/>
        </w:rPr>
        <w:t xml:space="preserve">Перечень муниципального имущества, </w:t>
      </w:r>
    </w:p>
    <w:p w:rsidR="008925E7" w:rsidRDefault="008925E7" w:rsidP="008925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A790B">
        <w:rPr>
          <w:rFonts w:ascii="Times New Roman" w:hAnsi="Times New Roman" w:cs="Times New Roman"/>
          <w:sz w:val="28"/>
        </w:rPr>
        <w:t>переданного из муниципальной собственности муниципального образования К</w:t>
      </w:r>
      <w:r>
        <w:rPr>
          <w:rFonts w:ascii="Times New Roman" w:hAnsi="Times New Roman" w:cs="Times New Roman"/>
          <w:sz w:val="28"/>
        </w:rPr>
        <w:t>ош-Агачское сельское поселение Кош-Агачского района Республики Алтай</w:t>
      </w:r>
    </w:p>
    <w:p w:rsidR="008925E7" w:rsidRDefault="008925E7" w:rsidP="008925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муниципальную собственность муниципального образования</w:t>
      </w:r>
      <w:r w:rsidRPr="00DA790B">
        <w:rPr>
          <w:rFonts w:ascii="Times New Roman" w:hAnsi="Times New Roman" w:cs="Times New Roman"/>
          <w:sz w:val="28"/>
        </w:rPr>
        <w:t xml:space="preserve"> </w:t>
      </w:r>
    </w:p>
    <w:p w:rsidR="008925E7" w:rsidRDefault="008925E7" w:rsidP="008925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A790B">
        <w:rPr>
          <w:rFonts w:ascii="Times New Roman" w:hAnsi="Times New Roman" w:cs="Times New Roman"/>
          <w:sz w:val="28"/>
        </w:rPr>
        <w:t>«Кош-Агачский район»</w:t>
      </w:r>
      <w:r>
        <w:rPr>
          <w:rFonts w:ascii="Times New Roman" w:hAnsi="Times New Roman" w:cs="Times New Roman"/>
          <w:sz w:val="28"/>
        </w:rPr>
        <w:t xml:space="preserve"> Республики Алтай </w:t>
      </w:r>
    </w:p>
    <w:p w:rsidR="008925E7" w:rsidRDefault="008925E7" w:rsidP="008925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8"/>
        <w:tblW w:w="0" w:type="auto"/>
        <w:tblInd w:w="-601" w:type="dxa"/>
        <w:tblLook w:val="04A0"/>
      </w:tblPr>
      <w:tblGrid>
        <w:gridCol w:w="808"/>
        <w:gridCol w:w="3168"/>
        <w:gridCol w:w="1510"/>
        <w:gridCol w:w="1499"/>
        <w:gridCol w:w="3187"/>
      </w:tblGrid>
      <w:tr w:rsidR="008925E7" w:rsidTr="0062608B">
        <w:tc>
          <w:tcPr>
            <w:tcW w:w="808" w:type="dxa"/>
          </w:tcPr>
          <w:p w:rsidR="008925E7" w:rsidRPr="00943548" w:rsidRDefault="008925E7" w:rsidP="006260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3548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168" w:type="dxa"/>
          </w:tcPr>
          <w:p w:rsidR="008925E7" w:rsidRPr="00943548" w:rsidRDefault="008925E7" w:rsidP="006260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925E7" w:rsidRPr="00943548" w:rsidRDefault="008925E7" w:rsidP="006260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3548">
              <w:rPr>
                <w:rFonts w:ascii="Times New Roman" w:hAnsi="Times New Roman" w:cs="Times New Roman"/>
                <w:b/>
                <w:sz w:val="24"/>
              </w:rPr>
              <w:t xml:space="preserve">Наименование </w:t>
            </w:r>
          </w:p>
        </w:tc>
        <w:tc>
          <w:tcPr>
            <w:tcW w:w="1510" w:type="dxa"/>
          </w:tcPr>
          <w:p w:rsidR="008925E7" w:rsidRPr="00943548" w:rsidRDefault="008925E7" w:rsidP="006260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925E7" w:rsidRPr="00943548" w:rsidRDefault="008925E7" w:rsidP="006260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Площадь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8925E7" w:rsidRDefault="008925E7" w:rsidP="006260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925E7" w:rsidRDefault="008925E7" w:rsidP="006260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Pr="00943548">
              <w:rPr>
                <w:rFonts w:ascii="Times New Roman" w:hAnsi="Times New Roman" w:cs="Times New Roman"/>
                <w:b/>
                <w:sz w:val="24"/>
              </w:rPr>
              <w:t>оличество</w:t>
            </w:r>
          </w:p>
          <w:p w:rsidR="008925E7" w:rsidRPr="00943548" w:rsidRDefault="008925E7" w:rsidP="006260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(шт.-ед.)</w:t>
            </w:r>
          </w:p>
        </w:tc>
        <w:tc>
          <w:tcPr>
            <w:tcW w:w="3187" w:type="dxa"/>
            <w:tcBorders>
              <w:left w:val="single" w:sz="4" w:space="0" w:color="auto"/>
            </w:tcBorders>
          </w:tcPr>
          <w:p w:rsidR="008925E7" w:rsidRDefault="008925E7" w:rsidP="006260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925E7" w:rsidRPr="00943548" w:rsidRDefault="008925E7" w:rsidP="006260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3548">
              <w:rPr>
                <w:rFonts w:ascii="Times New Roman" w:hAnsi="Times New Roman" w:cs="Times New Roman"/>
                <w:b/>
                <w:sz w:val="24"/>
              </w:rPr>
              <w:t>Балансовая стоимость</w:t>
            </w:r>
          </w:p>
        </w:tc>
      </w:tr>
      <w:tr w:rsidR="008925E7" w:rsidTr="0062608B">
        <w:trPr>
          <w:trHeight w:val="1136"/>
        </w:trPr>
        <w:tc>
          <w:tcPr>
            <w:tcW w:w="808" w:type="dxa"/>
            <w:vAlign w:val="center"/>
          </w:tcPr>
          <w:p w:rsidR="008925E7" w:rsidRPr="00610571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925E7" w:rsidRPr="00610571" w:rsidRDefault="008925E7" w:rsidP="006260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0571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168" w:type="dxa"/>
            <w:vAlign w:val="center"/>
          </w:tcPr>
          <w:p w:rsidR="008925E7" w:rsidRPr="006171AE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1AE">
              <w:rPr>
                <w:rFonts w:ascii="Times New Roman" w:hAnsi="Times New Roman" w:cs="Times New Roman"/>
                <w:sz w:val="24"/>
              </w:rPr>
              <w:t>Деревянный тротуар и причал для лодок</w:t>
            </w:r>
          </w:p>
        </w:tc>
        <w:tc>
          <w:tcPr>
            <w:tcW w:w="1510" w:type="dxa"/>
            <w:vAlign w:val="center"/>
          </w:tcPr>
          <w:p w:rsidR="008925E7" w:rsidRPr="00610571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  <w:vAlign w:val="center"/>
          </w:tcPr>
          <w:p w:rsidR="008925E7" w:rsidRPr="00610571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7" w:type="dxa"/>
            <w:tcBorders>
              <w:left w:val="single" w:sz="4" w:space="0" w:color="auto"/>
            </w:tcBorders>
            <w:vAlign w:val="center"/>
          </w:tcPr>
          <w:p w:rsidR="008925E7" w:rsidRPr="00610571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54194</w:t>
            </w:r>
          </w:p>
        </w:tc>
      </w:tr>
      <w:tr w:rsidR="008925E7" w:rsidTr="0062608B">
        <w:trPr>
          <w:trHeight w:val="276"/>
        </w:trPr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8925E7" w:rsidRPr="00610571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0571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:rsidR="008925E7" w:rsidRPr="006171AE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1AE">
              <w:rPr>
                <w:rFonts w:ascii="Times New Roman" w:hAnsi="Times New Roman" w:cs="Times New Roman"/>
                <w:sz w:val="24"/>
              </w:rPr>
              <w:t>Торговые павильоны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8925E7" w:rsidRPr="00610571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25E7" w:rsidRPr="00610571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25E7" w:rsidRPr="00610571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91626</w:t>
            </w:r>
          </w:p>
        </w:tc>
      </w:tr>
      <w:tr w:rsidR="008925E7" w:rsidTr="0062608B">
        <w:trPr>
          <w:trHeight w:val="276"/>
        </w:trPr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8925E7" w:rsidRPr="00610571" w:rsidRDefault="008925E7" w:rsidP="006260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:rsidR="008925E7" w:rsidRPr="006171AE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1AE">
              <w:rPr>
                <w:rFonts w:ascii="Times New Roman" w:hAnsi="Times New Roman" w:cs="Times New Roman"/>
                <w:sz w:val="24"/>
              </w:rPr>
              <w:t>Раздевалки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8925E7" w:rsidRPr="00610571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25E7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25E7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117618</w:t>
            </w:r>
          </w:p>
        </w:tc>
      </w:tr>
      <w:tr w:rsidR="008925E7" w:rsidTr="0062608B">
        <w:trPr>
          <w:trHeight w:val="393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5E7" w:rsidRPr="00610571" w:rsidRDefault="008925E7" w:rsidP="006260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610571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5E7" w:rsidRPr="006171AE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1AE">
              <w:rPr>
                <w:rFonts w:ascii="Times New Roman" w:hAnsi="Times New Roman" w:cs="Times New Roman"/>
                <w:sz w:val="24"/>
              </w:rPr>
              <w:t>Площадка для контейнеров раздельного сбора ТБО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5E7" w:rsidRPr="00610571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E7" w:rsidRDefault="008925E7" w:rsidP="0062608B">
            <w:pPr>
              <w:jc w:val="center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5E7" w:rsidRPr="00664C70" w:rsidRDefault="008925E7" w:rsidP="0062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0">
              <w:rPr>
                <w:rFonts w:ascii="Times New Roman" w:hAnsi="Times New Roman" w:cs="Times New Roman"/>
                <w:sz w:val="24"/>
                <w:szCs w:val="24"/>
              </w:rPr>
              <w:t>17346</w:t>
            </w:r>
          </w:p>
        </w:tc>
      </w:tr>
      <w:tr w:rsidR="008925E7" w:rsidTr="0062608B">
        <w:trPr>
          <w:trHeight w:val="187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5E7" w:rsidRPr="00610571" w:rsidRDefault="008925E7" w:rsidP="006260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5E7" w:rsidRPr="006171AE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1AE">
              <w:rPr>
                <w:rFonts w:ascii="Times New Roman" w:hAnsi="Times New Roman" w:cs="Times New Roman"/>
                <w:sz w:val="24"/>
              </w:rPr>
              <w:t>Лежак  пляжный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5E7" w:rsidRPr="00610571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E7" w:rsidRPr="00610571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5E7" w:rsidRPr="00610571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118524</w:t>
            </w:r>
          </w:p>
        </w:tc>
      </w:tr>
      <w:tr w:rsidR="008925E7" w:rsidTr="0062608B">
        <w:trPr>
          <w:trHeight w:val="187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5E7" w:rsidRPr="00610571" w:rsidRDefault="008925E7" w:rsidP="006260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5E7" w:rsidRPr="006171AE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1AE">
              <w:rPr>
                <w:rFonts w:ascii="Times New Roman" w:hAnsi="Times New Roman" w:cs="Times New Roman"/>
                <w:sz w:val="24"/>
              </w:rPr>
              <w:t>Зонт пляжный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5E7" w:rsidRPr="00610571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E7" w:rsidRPr="00610571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5E7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23800</w:t>
            </w:r>
          </w:p>
        </w:tc>
      </w:tr>
      <w:tr w:rsidR="008925E7" w:rsidTr="0062608B">
        <w:trPr>
          <w:trHeight w:val="187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5E7" w:rsidRDefault="008925E7" w:rsidP="006260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5E7" w:rsidRPr="006171AE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1AE">
              <w:rPr>
                <w:rFonts w:ascii="Times New Roman" w:hAnsi="Times New Roman" w:cs="Times New Roman"/>
                <w:sz w:val="24"/>
              </w:rPr>
              <w:t>Урна для раздельного сбора мусора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5E7" w:rsidRPr="00610571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E7" w:rsidRPr="00610571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5E7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13918</w:t>
            </w:r>
          </w:p>
        </w:tc>
      </w:tr>
      <w:tr w:rsidR="008925E7" w:rsidTr="0062608B">
        <w:trPr>
          <w:trHeight w:val="187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5E7" w:rsidRDefault="008925E7" w:rsidP="006260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5E7" w:rsidRPr="006171AE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1AE">
              <w:rPr>
                <w:rFonts w:ascii="Times New Roman" w:hAnsi="Times New Roman" w:cs="Times New Roman"/>
                <w:sz w:val="24"/>
              </w:rPr>
              <w:t>Велопарковка металлическая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5E7" w:rsidRPr="00610571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E7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5E7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10200</w:t>
            </w:r>
          </w:p>
        </w:tc>
      </w:tr>
      <w:tr w:rsidR="008925E7" w:rsidTr="0062608B">
        <w:trPr>
          <w:trHeight w:val="187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5E7" w:rsidRDefault="008925E7" w:rsidP="006260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5E7" w:rsidRPr="006171AE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1AE">
              <w:rPr>
                <w:rFonts w:ascii="Times New Roman" w:hAnsi="Times New Roman" w:cs="Times New Roman"/>
                <w:sz w:val="24"/>
              </w:rPr>
              <w:t>Смотровая вышка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5E7" w:rsidRPr="00610571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E7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5E7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29750</w:t>
            </w:r>
          </w:p>
        </w:tc>
      </w:tr>
      <w:tr w:rsidR="008925E7" w:rsidTr="0062608B">
        <w:trPr>
          <w:trHeight w:val="187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5E7" w:rsidRDefault="008925E7" w:rsidP="006260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</w:t>
            </w: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5E7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Площадка для пляжного волейбола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5E7" w:rsidRPr="00610571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E7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5E7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52475</w:t>
            </w:r>
          </w:p>
        </w:tc>
      </w:tr>
      <w:tr w:rsidR="008925E7" w:rsidTr="0062608B">
        <w:trPr>
          <w:trHeight w:val="187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5E7" w:rsidRDefault="008925E7" w:rsidP="006260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</w:t>
            </w: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5E7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Раздевальная кабина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5E7" w:rsidRPr="00610571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E7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5E7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300180</w:t>
            </w:r>
          </w:p>
        </w:tc>
      </w:tr>
      <w:tr w:rsidR="008925E7" w:rsidTr="0062608B">
        <w:trPr>
          <w:trHeight w:val="187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5E7" w:rsidRDefault="008925E7" w:rsidP="006260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12.</w:t>
            </w: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5E7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Причал № 1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5E7" w:rsidRPr="00610571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E7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5E7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114075</w:t>
            </w:r>
          </w:p>
        </w:tc>
      </w:tr>
      <w:tr w:rsidR="008925E7" w:rsidTr="0062608B">
        <w:trPr>
          <w:trHeight w:val="187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5E7" w:rsidRDefault="008925E7" w:rsidP="006260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</w:t>
            </w: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5E7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Причал №2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5E7" w:rsidRPr="00610571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E7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5E7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109509</w:t>
            </w:r>
          </w:p>
        </w:tc>
      </w:tr>
      <w:tr w:rsidR="008925E7" w:rsidTr="0062608B">
        <w:trPr>
          <w:trHeight w:val="187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5E7" w:rsidRDefault="008925E7" w:rsidP="006260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</w:t>
            </w: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5E7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Причал № 3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5E7" w:rsidRPr="00610571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E7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5E7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75876</w:t>
            </w:r>
          </w:p>
        </w:tc>
      </w:tr>
      <w:tr w:rsidR="008925E7" w:rsidTr="0062608B">
        <w:trPr>
          <w:trHeight w:val="187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5E7" w:rsidRDefault="008925E7" w:rsidP="006260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</w:t>
            </w: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5E7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Причал №4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5E7" w:rsidRPr="00610571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E7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5E7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53969</w:t>
            </w:r>
          </w:p>
        </w:tc>
      </w:tr>
      <w:tr w:rsidR="008925E7" w:rsidTr="0062608B">
        <w:trPr>
          <w:trHeight w:val="187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5E7" w:rsidRDefault="008925E7" w:rsidP="006260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</w:t>
            </w: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5E7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 с кадастровым номером 04:10:020201:1386, по адресу:</w:t>
            </w:r>
          </w:p>
          <w:p w:rsidR="008925E7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649780, Российская Федерация, Республика Алтай, Кош-Агачский район, село Кош-Агач, улица Каменистая, 27.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5E7" w:rsidRPr="00610571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7 266 кв.м.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E7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5E7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1 990 157, 40</w:t>
            </w:r>
          </w:p>
        </w:tc>
      </w:tr>
      <w:tr w:rsidR="008925E7" w:rsidTr="0062608B">
        <w:trPr>
          <w:trHeight w:val="187"/>
        </w:trPr>
        <w:tc>
          <w:tcPr>
            <w:tcW w:w="101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5E7" w:rsidRDefault="008925E7" w:rsidP="006260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ИТОГО: 3 173 217 (ТРИ МИЛЛИОНА СТО СЕМЬДЕСЯТ ТРИ ТЫСЯЧИ ДВЕСТИ СЕМНАДЦАТЬ) РУБЛЕЙ 40 КОПЕЕК.</w:t>
            </w:r>
          </w:p>
        </w:tc>
      </w:tr>
    </w:tbl>
    <w:p w:rsidR="008925E7" w:rsidRPr="00DA790B" w:rsidRDefault="008925E7" w:rsidP="008925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84B58" w:rsidRPr="001754F5" w:rsidRDefault="00A84B58" w:rsidP="00175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84B58" w:rsidRPr="001754F5" w:rsidSect="00CF2AB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65A" w:rsidRDefault="003D665A" w:rsidP="001754F5">
      <w:pPr>
        <w:spacing w:after="0" w:line="240" w:lineRule="auto"/>
      </w:pPr>
      <w:r>
        <w:separator/>
      </w:r>
    </w:p>
  </w:endnote>
  <w:endnote w:type="continuationSeparator" w:id="1">
    <w:p w:rsidR="003D665A" w:rsidRDefault="003D665A" w:rsidP="0017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65A" w:rsidRDefault="003D665A" w:rsidP="001754F5">
      <w:pPr>
        <w:spacing w:after="0" w:line="240" w:lineRule="auto"/>
      </w:pPr>
      <w:r>
        <w:separator/>
      </w:r>
    </w:p>
  </w:footnote>
  <w:footnote w:type="continuationSeparator" w:id="1">
    <w:p w:rsidR="003D665A" w:rsidRDefault="003D665A" w:rsidP="00175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4F5" w:rsidRPr="001754F5" w:rsidRDefault="001754F5" w:rsidP="001754F5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84C1A"/>
    <w:multiLevelType w:val="hybridMultilevel"/>
    <w:tmpl w:val="780AB1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BEF60A5"/>
    <w:multiLevelType w:val="hybridMultilevel"/>
    <w:tmpl w:val="5AF258E0"/>
    <w:lvl w:ilvl="0" w:tplc="B7605C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751"/>
    <w:rsid w:val="000158C6"/>
    <w:rsid w:val="00036E69"/>
    <w:rsid w:val="001754F5"/>
    <w:rsid w:val="002143A7"/>
    <w:rsid w:val="00232B3F"/>
    <w:rsid w:val="00244751"/>
    <w:rsid w:val="00296840"/>
    <w:rsid w:val="002F238A"/>
    <w:rsid w:val="00323DF4"/>
    <w:rsid w:val="003270A1"/>
    <w:rsid w:val="003D665A"/>
    <w:rsid w:val="006F4048"/>
    <w:rsid w:val="00837896"/>
    <w:rsid w:val="00870A71"/>
    <w:rsid w:val="008925E7"/>
    <w:rsid w:val="009E0553"/>
    <w:rsid w:val="00A84B58"/>
    <w:rsid w:val="00BB4DA6"/>
    <w:rsid w:val="00CF2AB8"/>
    <w:rsid w:val="00D542E6"/>
    <w:rsid w:val="00E84A8F"/>
    <w:rsid w:val="00F63B8C"/>
    <w:rsid w:val="00F7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751"/>
    <w:pPr>
      <w:ind w:left="720"/>
      <w:contextualSpacing/>
    </w:pPr>
  </w:style>
  <w:style w:type="paragraph" w:customStyle="1" w:styleId="ConsPlusNormal">
    <w:name w:val="ConsPlusNormal"/>
    <w:rsid w:val="001754F5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1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75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54F5"/>
  </w:style>
  <w:style w:type="paragraph" w:styleId="a6">
    <w:name w:val="footer"/>
    <w:basedOn w:val="a"/>
    <w:link w:val="a7"/>
    <w:uiPriority w:val="99"/>
    <w:semiHidden/>
    <w:unhideWhenUsed/>
    <w:rsid w:val="00175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4F5"/>
  </w:style>
  <w:style w:type="table" w:styleId="a8">
    <w:name w:val="Table Grid"/>
    <w:basedOn w:val="a1"/>
    <w:uiPriority w:val="59"/>
    <w:rsid w:val="008925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</cp:lastModifiedBy>
  <cp:revision>2</cp:revision>
  <cp:lastPrinted>2022-06-02T05:21:00Z</cp:lastPrinted>
  <dcterms:created xsi:type="dcterms:W3CDTF">2022-06-03T01:40:00Z</dcterms:created>
  <dcterms:modified xsi:type="dcterms:W3CDTF">2022-06-03T01:40:00Z</dcterms:modified>
</cp:coreProperties>
</file>